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FD" w:rsidRDefault="009D03E4" w:rsidP="009F79FD">
      <w:pPr>
        <w:rPr>
          <w:rStyle w:val="a5"/>
        </w:rPr>
      </w:pPr>
      <w:r>
        <w:fldChar w:fldCharType="begin"/>
      </w:r>
      <w:r w:rsidR="009F79FD">
        <w:instrText xml:space="preserve"> HYPERLINK "https://srd.ru/documents/pr_zaks/6-12588-pzp.pdf" \l "page=1" \o "Страница 1" </w:instrText>
      </w:r>
      <w:r>
        <w:fldChar w:fldCharType="separate"/>
      </w:r>
    </w:p>
    <w:p w:rsidR="007E067A" w:rsidRPr="00C67F13" w:rsidRDefault="009D03E4" w:rsidP="007E7E27">
      <w:pPr>
        <w:pStyle w:val="ae"/>
        <w:spacing w:line="276" w:lineRule="auto"/>
        <w:jc w:val="center"/>
        <w:rPr>
          <w:rFonts w:ascii="Times New Roman" w:hAnsi="Times New Roman"/>
          <w:sz w:val="18"/>
        </w:rPr>
      </w:pPr>
      <w:r>
        <w:fldChar w:fldCharType="end"/>
      </w:r>
      <w:r w:rsidR="009F79FD" w:rsidRPr="00C67F13">
        <w:rPr>
          <w:rFonts w:ascii="Times New Roman" w:hAnsi="Times New Roman"/>
          <w:sz w:val="28"/>
          <w:szCs w:val="35"/>
        </w:rPr>
        <w:t>ПОЯСНИТЕЛЬНАЯ ЗАПИСКА</w:t>
      </w:r>
    </w:p>
    <w:p w:rsidR="00C67F13" w:rsidRDefault="007E067A" w:rsidP="007E7E27">
      <w:pPr>
        <w:pStyle w:val="ae"/>
        <w:spacing w:line="276" w:lineRule="auto"/>
        <w:jc w:val="center"/>
        <w:rPr>
          <w:rFonts w:ascii="Times New Roman" w:hAnsi="Times New Roman"/>
          <w:sz w:val="28"/>
          <w:szCs w:val="35"/>
        </w:rPr>
      </w:pPr>
      <w:r w:rsidRPr="00C67F13">
        <w:rPr>
          <w:rFonts w:ascii="Times New Roman" w:hAnsi="Times New Roman"/>
          <w:sz w:val="28"/>
          <w:szCs w:val="35"/>
        </w:rPr>
        <w:t>к проекту закона Алтайского края</w:t>
      </w:r>
    </w:p>
    <w:p w:rsidR="007E067A" w:rsidRPr="00C67F13" w:rsidRDefault="009F79FD" w:rsidP="007E7E27">
      <w:pPr>
        <w:pStyle w:val="ae"/>
        <w:spacing w:line="276" w:lineRule="auto"/>
        <w:jc w:val="center"/>
        <w:rPr>
          <w:rFonts w:ascii="Times New Roman" w:hAnsi="Times New Roman"/>
          <w:sz w:val="28"/>
          <w:szCs w:val="35"/>
        </w:rPr>
      </w:pPr>
      <w:r w:rsidRPr="00C67F13">
        <w:rPr>
          <w:rFonts w:ascii="Times New Roman" w:hAnsi="Times New Roman"/>
          <w:sz w:val="28"/>
          <w:szCs w:val="35"/>
        </w:rPr>
        <w:t>«О внесении измене</w:t>
      </w:r>
      <w:r w:rsidR="007E067A" w:rsidRPr="00C67F13">
        <w:rPr>
          <w:rFonts w:ascii="Times New Roman" w:hAnsi="Times New Roman"/>
          <w:sz w:val="28"/>
          <w:szCs w:val="35"/>
        </w:rPr>
        <w:t>ний в з</w:t>
      </w:r>
      <w:r w:rsidRPr="00C67F13">
        <w:rPr>
          <w:rFonts w:ascii="Times New Roman" w:hAnsi="Times New Roman"/>
          <w:sz w:val="28"/>
          <w:szCs w:val="35"/>
        </w:rPr>
        <w:t>а</w:t>
      </w:r>
      <w:r w:rsidR="007E067A" w:rsidRPr="00C67F13">
        <w:rPr>
          <w:rFonts w:ascii="Times New Roman" w:hAnsi="Times New Roman"/>
          <w:sz w:val="28"/>
          <w:szCs w:val="35"/>
        </w:rPr>
        <w:t xml:space="preserve">кон Алтайского края </w:t>
      </w:r>
      <w:r w:rsidRPr="00C67F13">
        <w:rPr>
          <w:rFonts w:ascii="Times New Roman" w:hAnsi="Times New Roman"/>
          <w:sz w:val="28"/>
          <w:szCs w:val="35"/>
        </w:rPr>
        <w:t xml:space="preserve"> «О порядке назначения и проведения опроса граждан в муниципаль</w:t>
      </w:r>
      <w:r w:rsidR="007E067A" w:rsidRPr="00C67F13">
        <w:rPr>
          <w:rFonts w:ascii="Times New Roman" w:hAnsi="Times New Roman"/>
          <w:sz w:val="28"/>
          <w:szCs w:val="35"/>
        </w:rPr>
        <w:t>ных образованиях Алтайского края</w:t>
      </w:r>
      <w:r w:rsidRPr="00C67F13">
        <w:rPr>
          <w:rFonts w:ascii="Times New Roman" w:hAnsi="Times New Roman"/>
          <w:sz w:val="28"/>
          <w:szCs w:val="35"/>
        </w:rPr>
        <w:t>»</w:t>
      </w:r>
    </w:p>
    <w:p w:rsidR="00C67F13" w:rsidRDefault="00C67F13" w:rsidP="007E7E27">
      <w:pPr>
        <w:pStyle w:val="ae"/>
        <w:spacing w:line="276" w:lineRule="auto"/>
        <w:jc w:val="both"/>
      </w:pPr>
    </w:p>
    <w:p w:rsidR="00C67F13" w:rsidRPr="00C67F13" w:rsidRDefault="00C67F13" w:rsidP="007E7E27">
      <w:pPr>
        <w:pStyle w:val="ae"/>
        <w:spacing w:line="276" w:lineRule="auto"/>
        <w:ind w:firstLine="709"/>
        <w:jc w:val="both"/>
      </w:pPr>
    </w:p>
    <w:p w:rsidR="007E067A" w:rsidRPr="00C67F13" w:rsidRDefault="009F79FD" w:rsidP="007E7E2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F13">
        <w:rPr>
          <w:rFonts w:ascii="Times New Roman" w:hAnsi="Times New Roman"/>
          <w:sz w:val="28"/>
          <w:szCs w:val="28"/>
        </w:rPr>
        <w:t>П</w:t>
      </w:r>
      <w:r w:rsidR="007E067A" w:rsidRPr="00C67F13">
        <w:rPr>
          <w:rFonts w:ascii="Times New Roman" w:hAnsi="Times New Roman"/>
          <w:sz w:val="28"/>
          <w:szCs w:val="28"/>
        </w:rPr>
        <w:t xml:space="preserve">роект закона Алтайского края </w:t>
      </w:r>
      <w:r w:rsidRPr="00C67F13">
        <w:rPr>
          <w:rFonts w:ascii="Times New Roman" w:hAnsi="Times New Roman"/>
          <w:sz w:val="28"/>
          <w:szCs w:val="28"/>
        </w:rPr>
        <w:t xml:space="preserve"> «О внесении измене</w:t>
      </w:r>
      <w:r w:rsidR="007E067A" w:rsidRPr="00C67F13">
        <w:rPr>
          <w:rFonts w:ascii="Times New Roman" w:hAnsi="Times New Roman"/>
          <w:sz w:val="28"/>
          <w:szCs w:val="28"/>
        </w:rPr>
        <w:t>ний в закон Алтайского края</w:t>
      </w:r>
      <w:r w:rsidRPr="00C67F13">
        <w:rPr>
          <w:rFonts w:ascii="Times New Roman" w:hAnsi="Times New Roman"/>
          <w:sz w:val="28"/>
          <w:szCs w:val="28"/>
        </w:rPr>
        <w:t xml:space="preserve"> «О порядке назначения и проведения опроса граждан в му</w:t>
      </w:r>
      <w:r w:rsidR="007E067A" w:rsidRPr="00C67F13">
        <w:rPr>
          <w:rFonts w:ascii="Times New Roman" w:hAnsi="Times New Roman"/>
          <w:sz w:val="28"/>
          <w:szCs w:val="28"/>
        </w:rPr>
        <w:t>ниципальных образованиях Алтайского края</w:t>
      </w:r>
      <w:r w:rsidRPr="00C67F13">
        <w:rPr>
          <w:rFonts w:ascii="Times New Roman" w:hAnsi="Times New Roman"/>
          <w:sz w:val="28"/>
          <w:szCs w:val="28"/>
        </w:rPr>
        <w:t>» разработан в связи с принятием Федераль</w:t>
      </w:r>
      <w:r w:rsidR="007E067A" w:rsidRPr="00C67F13">
        <w:rPr>
          <w:rFonts w:ascii="Times New Roman" w:hAnsi="Times New Roman"/>
          <w:sz w:val="28"/>
          <w:szCs w:val="28"/>
        </w:rPr>
        <w:t>ного з</w:t>
      </w:r>
      <w:r w:rsidRPr="00C67F13">
        <w:rPr>
          <w:rFonts w:ascii="Times New Roman" w:hAnsi="Times New Roman"/>
          <w:sz w:val="28"/>
          <w:szCs w:val="28"/>
        </w:rPr>
        <w:t>акона от 20 июля 2020 года No236-ФЗ «О внесении изменений в Федеральный</w:t>
      </w:r>
      <w:r w:rsidR="007E067A" w:rsidRPr="00C67F13">
        <w:rPr>
          <w:rFonts w:ascii="Times New Roman" w:hAnsi="Times New Roman"/>
          <w:sz w:val="28"/>
          <w:szCs w:val="28"/>
        </w:rPr>
        <w:t xml:space="preserve"> з</w:t>
      </w:r>
      <w:r w:rsidRPr="00C67F13">
        <w:rPr>
          <w:rFonts w:ascii="Times New Roman" w:hAnsi="Times New Roman"/>
          <w:sz w:val="28"/>
          <w:szCs w:val="28"/>
        </w:rPr>
        <w:t>акон «Об общих принципах организации местного самоуправления в Российской Федерации» и предусматривает ряд</w:t>
      </w:r>
      <w:r w:rsidR="007E067A" w:rsidRPr="00C67F13">
        <w:rPr>
          <w:rFonts w:ascii="Times New Roman" w:hAnsi="Times New Roman"/>
          <w:sz w:val="28"/>
          <w:szCs w:val="28"/>
        </w:rPr>
        <w:t xml:space="preserve"> изменений в закон Алтайского края</w:t>
      </w:r>
      <w:r w:rsidR="00910B48">
        <w:rPr>
          <w:rFonts w:ascii="Times New Roman" w:hAnsi="Times New Roman"/>
          <w:sz w:val="28"/>
          <w:szCs w:val="28"/>
        </w:rPr>
        <w:t xml:space="preserve"> от</w:t>
      </w:r>
      <w:r w:rsidR="00910B48" w:rsidRPr="00BD552C">
        <w:rPr>
          <w:rFonts w:ascii="Times New Roman" w:hAnsi="Times New Roman"/>
          <w:sz w:val="28"/>
        </w:rPr>
        <w:t>30 июня 2015 года №59-ЗС</w:t>
      </w:r>
      <w:r w:rsidR="00910B48">
        <w:rPr>
          <w:rFonts w:ascii="Times New Roman" w:hAnsi="Times New Roman"/>
          <w:sz w:val="28"/>
        </w:rPr>
        <w:t xml:space="preserve"> «</w:t>
      </w:r>
      <w:r w:rsidRPr="00C67F13">
        <w:rPr>
          <w:rFonts w:ascii="Times New Roman" w:hAnsi="Times New Roman"/>
          <w:sz w:val="28"/>
          <w:szCs w:val="28"/>
        </w:rPr>
        <w:t>Опорядке назначения и проведения опроса граждан в муниципальных образо</w:t>
      </w:r>
      <w:r w:rsidR="007E067A" w:rsidRPr="00C67F13">
        <w:rPr>
          <w:rFonts w:ascii="Times New Roman" w:hAnsi="Times New Roman"/>
          <w:sz w:val="28"/>
          <w:szCs w:val="28"/>
        </w:rPr>
        <w:t>ваниях Алтайского края</w:t>
      </w:r>
      <w:r w:rsidRPr="00C67F13">
        <w:rPr>
          <w:rFonts w:ascii="Times New Roman" w:hAnsi="Times New Roman"/>
          <w:sz w:val="28"/>
          <w:szCs w:val="28"/>
        </w:rPr>
        <w:t>», связанных с проведением опроса граждан по вопросу выявления их мнения о поддержке инициативного проекта.</w:t>
      </w:r>
    </w:p>
    <w:p w:rsidR="007E067A" w:rsidRDefault="009F79FD" w:rsidP="007E7E2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F13">
        <w:rPr>
          <w:rFonts w:ascii="Times New Roman" w:hAnsi="Times New Roman"/>
          <w:sz w:val="28"/>
          <w:szCs w:val="28"/>
        </w:rPr>
        <w:t>В частности, предусматривается, что в опросе граждан по вопросу выявления мнения граждан о поддержке инициативного проекта вправе участвовать жители муниципального обра</w:t>
      </w:r>
      <w:r w:rsidR="007E067A" w:rsidRPr="00C67F13">
        <w:rPr>
          <w:rFonts w:ascii="Times New Roman" w:hAnsi="Times New Roman"/>
          <w:sz w:val="28"/>
          <w:szCs w:val="28"/>
        </w:rPr>
        <w:t>зования края</w:t>
      </w:r>
      <w:r w:rsidRPr="00C67F13">
        <w:rPr>
          <w:rFonts w:ascii="Times New Roman" w:hAnsi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возраста.Указанный опрос граждан проводится по инициативе жителей муниципального образо</w:t>
      </w:r>
      <w:r w:rsidR="007E067A" w:rsidRPr="00C67F13">
        <w:rPr>
          <w:rFonts w:ascii="Times New Roman" w:hAnsi="Times New Roman"/>
          <w:sz w:val="28"/>
          <w:szCs w:val="28"/>
        </w:rPr>
        <w:t>вания края</w:t>
      </w:r>
      <w:r w:rsidRPr="00C67F13">
        <w:rPr>
          <w:rFonts w:ascii="Times New Roman" w:hAnsi="Times New Roman"/>
          <w:sz w:val="28"/>
          <w:szCs w:val="28"/>
        </w:rPr>
        <w:t xml:space="preserve"> или его части, в которых предлагается реализовать данный инициативный проект, достигших шестнадцатилетнего возраста.</w:t>
      </w:r>
    </w:p>
    <w:p w:rsidR="00CF77A3" w:rsidRPr="00C67F13" w:rsidRDefault="00CF77A3" w:rsidP="007E7E2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за</w:t>
      </w:r>
      <w:r w:rsidR="00E87199">
        <w:rPr>
          <w:rFonts w:ascii="Times New Roman" w:hAnsi="Times New Roman"/>
          <w:sz w:val="28"/>
          <w:szCs w:val="28"/>
        </w:rPr>
        <w:t>кона предлагается определить порядок</w:t>
      </w:r>
      <w:r>
        <w:rPr>
          <w:rFonts w:ascii="Times New Roman" w:hAnsi="Times New Roman"/>
          <w:sz w:val="28"/>
          <w:szCs w:val="28"/>
        </w:rPr>
        <w:t xml:space="preserve"> инициирования опроса гражданжителям</w:t>
      </w:r>
      <w:r w:rsidR="00E87199">
        <w:rPr>
          <w:rFonts w:ascii="Times New Roman" w:hAnsi="Times New Roman"/>
          <w:sz w:val="28"/>
          <w:szCs w:val="28"/>
        </w:rPr>
        <w:t>и</w:t>
      </w:r>
      <w:r w:rsidR="008D2D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посредством </w:t>
      </w:r>
      <w:r w:rsidR="008D2D0F">
        <w:rPr>
          <w:rFonts w:ascii="Times New Roman" w:hAnsi="Times New Roman"/>
          <w:sz w:val="28"/>
          <w:szCs w:val="28"/>
        </w:rPr>
        <w:t>образования инициативной группы, имеющих право на участие в опросе</w:t>
      </w:r>
      <w:r w:rsidR="008D2D0F">
        <w:rPr>
          <w:rFonts w:ascii="Times New Roman" w:hAnsi="Times New Roman"/>
          <w:sz w:val="28"/>
        </w:rPr>
        <w:t>, и внесения в</w:t>
      </w:r>
      <w:r w:rsidR="008D2D0F" w:rsidRPr="00BD552C">
        <w:rPr>
          <w:rFonts w:ascii="Times New Roman" w:hAnsi="Times New Roman"/>
          <w:sz w:val="28"/>
        </w:rPr>
        <w:t xml:space="preserve"> орган </w:t>
      </w:r>
      <w:r w:rsidR="008D2D0F">
        <w:rPr>
          <w:rFonts w:ascii="Times New Roman" w:hAnsi="Times New Roman"/>
          <w:sz w:val="28"/>
        </w:rPr>
        <w:t xml:space="preserve">местного самоуправления </w:t>
      </w:r>
      <w:r w:rsidR="008D2D0F" w:rsidRPr="00BD552C">
        <w:rPr>
          <w:rFonts w:ascii="Times New Roman" w:hAnsi="Times New Roman"/>
          <w:sz w:val="28"/>
        </w:rPr>
        <w:t>письменного обращения о на</w:t>
      </w:r>
      <w:r w:rsidR="008D2D0F">
        <w:rPr>
          <w:rFonts w:ascii="Times New Roman" w:hAnsi="Times New Roman"/>
          <w:sz w:val="28"/>
        </w:rPr>
        <w:t>значении опроса граждан, по форме, утвержденной в муниципальном образовании.</w:t>
      </w:r>
    </w:p>
    <w:p w:rsidR="00C67F13" w:rsidRPr="00C67F13" w:rsidRDefault="009F79FD" w:rsidP="007E7E2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F13">
        <w:rPr>
          <w:rFonts w:ascii="Times New Roman" w:hAnsi="Times New Roman"/>
          <w:sz w:val="28"/>
          <w:szCs w:val="28"/>
        </w:rPr>
        <w:t xml:space="preserve">В соответствии с Федеральным законом финансирование мероприятий, связанных с подготовкой и проведением опроса граждан по инициативе жителеймуниципального образования, осуществляется за счет средств местного бюджета.Кроме того, проектом закона предлагается установить, что для проведения опроса граждан может использоваться официальный сайт муниципального образования области в информационно-телекоммуникационной сети «Интернет». Порядок идентификации участников </w:t>
      </w:r>
      <w:r w:rsidRPr="00C67F13">
        <w:rPr>
          <w:rFonts w:ascii="Times New Roman" w:hAnsi="Times New Roman"/>
          <w:sz w:val="28"/>
          <w:szCs w:val="28"/>
        </w:rPr>
        <w:lastRenderedPageBreak/>
        <w:t>опроса в случае проведения опроса граждан с использованием официального сайта муниципального образования в информационн</w:t>
      </w:r>
      <w:r w:rsidR="007E067A" w:rsidRPr="00C67F13">
        <w:rPr>
          <w:rFonts w:ascii="Times New Roman" w:hAnsi="Times New Roman"/>
          <w:sz w:val="28"/>
          <w:szCs w:val="28"/>
        </w:rPr>
        <w:t>о-</w:t>
      </w:r>
      <w:r w:rsidRPr="00C67F13">
        <w:rPr>
          <w:rFonts w:ascii="Times New Roman" w:hAnsi="Times New Roman"/>
          <w:sz w:val="28"/>
          <w:szCs w:val="28"/>
        </w:rPr>
        <w:t>телекоммуникационной сети «Интернет» указывается в решении представительного органа муниципального образования области о назначении опроса граждан.</w:t>
      </w:r>
    </w:p>
    <w:p w:rsidR="002035C6" w:rsidRDefault="002035C6" w:rsidP="001A0CBC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D2D0F" w:rsidRDefault="008D2D0F" w:rsidP="008D2D0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Общественной</w:t>
      </w:r>
    </w:p>
    <w:p w:rsidR="008D2D0F" w:rsidRPr="00C67F13" w:rsidRDefault="006A18F4" w:rsidP="002035C6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алаты </w:t>
      </w:r>
      <w:r w:rsidR="008D2D0F">
        <w:rPr>
          <w:rFonts w:ascii="Times New Roman" w:hAnsi="Times New Roman"/>
          <w:sz w:val="28"/>
          <w:szCs w:val="28"/>
        </w:rPr>
        <w:t>Алтайского края                                                  Ю.В.Шамков</w:t>
      </w:r>
    </w:p>
    <w:p w:rsidR="00FF7E09" w:rsidRPr="00C67F13" w:rsidRDefault="00FF7E09" w:rsidP="007E7E2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F7E09" w:rsidRPr="00C67F13" w:rsidSect="001A0CBC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84" w:rsidRDefault="00FE1784" w:rsidP="008E5CBA">
      <w:pPr>
        <w:spacing w:after="0" w:line="240" w:lineRule="auto"/>
      </w:pPr>
      <w:r>
        <w:separator/>
      </w:r>
    </w:p>
  </w:endnote>
  <w:endnote w:type="continuationSeparator" w:id="0">
    <w:p w:rsidR="00FE1784" w:rsidRDefault="00FE1784" w:rsidP="008E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BA" w:rsidRDefault="009D03E4">
    <w:pPr>
      <w:pStyle w:val="ac"/>
      <w:jc w:val="right"/>
    </w:pPr>
    <w:r>
      <w:fldChar w:fldCharType="begin"/>
    </w:r>
    <w:r w:rsidR="00A47B6C">
      <w:instrText xml:space="preserve"> PAGE   \* MERGEFORMAT </w:instrText>
    </w:r>
    <w:r>
      <w:fldChar w:fldCharType="separate"/>
    </w:r>
    <w:r w:rsidR="006A18F4">
      <w:rPr>
        <w:noProof/>
      </w:rPr>
      <w:t>1</w:t>
    </w:r>
    <w:r>
      <w:rPr>
        <w:noProof/>
      </w:rPr>
      <w:fldChar w:fldCharType="end"/>
    </w:r>
  </w:p>
  <w:p w:rsidR="008E5CBA" w:rsidRDefault="008E5CB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84" w:rsidRDefault="00FE1784" w:rsidP="008E5CBA">
      <w:pPr>
        <w:spacing w:after="0" w:line="240" w:lineRule="auto"/>
      </w:pPr>
      <w:r>
        <w:separator/>
      </w:r>
    </w:p>
  </w:footnote>
  <w:footnote w:type="continuationSeparator" w:id="0">
    <w:p w:rsidR="00FE1784" w:rsidRDefault="00FE1784" w:rsidP="008E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AB"/>
    <w:multiLevelType w:val="hybridMultilevel"/>
    <w:tmpl w:val="543E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5481"/>
    <w:multiLevelType w:val="multilevel"/>
    <w:tmpl w:val="1EC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22E41"/>
    <w:multiLevelType w:val="hybridMultilevel"/>
    <w:tmpl w:val="0664ABE2"/>
    <w:lvl w:ilvl="0" w:tplc="713A2C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78E0"/>
    <w:multiLevelType w:val="multilevel"/>
    <w:tmpl w:val="12662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D1E3C"/>
    <w:multiLevelType w:val="multilevel"/>
    <w:tmpl w:val="23F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D15D0"/>
    <w:multiLevelType w:val="multilevel"/>
    <w:tmpl w:val="073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15AA9"/>
    <w:multiLevelType w:val="multilevel"/>
    <w:tmpl w:val="A2B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457C5"/>
    <w:multiLevelType w:val="multilevel"/>
    <w:tmpl w:val="D6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F3EA6"/>
    <w:multiLevelType w:val="multilevel"/>
    <w:tmpl w:val="395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22A4F"/>
    <w:multiLevelType w:val="multilevel"/>
    <w:tmpl w:val="8CB8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A2C7E"/>
    <w:multiLevelType w:val="hybridMultilevel"/>
    <w:tmpl w:val="388E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F5790"/>
    <w:multiLevelType w:val="hybridMultilevel"/>
    <w:tmpl w:val="011A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23E0B"/>
    <w:multiLevelType w:val="multilevel"/>
    <w:tmpl w:val="E15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D02D8"/>
    <w:multiLevelType w:val="multilevel"/>
    <w:tmpl w:val="97B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A70CC9"/>
    <w:multiLevelType w:val="multilevel"/>
    <w:tmpl w:val="464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787CED"/>
    <w:multiLevelType w:val="multilevel"/>
    <w:tmpl w:val="BA4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90F1A"/>
    <w:multiLevelType w:val="multilevel"/>
    <w:tmpl w:val="2E7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F4DD3"/>
    <w:multiLevelType w:val="multilevel"/>
    <w:tmpl w:val="9CCC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C09E6"/>
    <w:multiLevelType w:val="multilevel"/>
    <w:tmpl w:val="EAE8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B1084"/>
    <w:multiLevelType w:val="multilevel"/>
    <w:tmpl w:val="78C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15DAE"/>
    <w:multiLevelType w:val="multilevel"/>
    <w:tmpl w:val="3E9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1776C6"/>
    <w:multiLevelType w:val="multilevel"/>
    <w:tmpl w:val="9FE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D30322"/>
    <w:multiLevelType w:val="multilevel"/>
    <w:tmpl w:val="A44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34499A"/>
    <w:multiLevelType w:val="multilevel"/>
    <w:tmpl w:val="C24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4077C4"/>
    <w:multiLevelType w:val="multilevel"/>
    <w:tmpl w:val="F11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481B52"/>
    <w:multiLevelType w:val="hybridMultilevel"/>
    <w:tmpl w:val="14F09D16"/>
    <w:lvl w:ilvl="0" w:tplc="66A2F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F02593"/>
    <w:multiLevelType w:val="multilevel"/>
    <w:tmpl w:val="4BEA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3239B"/>
    <w:multiLevelType w:val="multilevel"/>
    <w:tmpl w:val="6A8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4516C"/>
    <w:multiLevelType w:val="multilevel"/>
    <w:tmpl w:val="CAF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77E01"/>
    <w:multiLevelType w:val="multilevel"/>
    <w:tmpl w:val="933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66832"/>
    <w:multiLevelType w:val="multilevel"/>
    <w:tmpl w:val="174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06772"/>
    <w:multiLevelType w:val="multilevel"/>
    <w:tmpl w:val="AFB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455CFF"/>
    <w:multiLevelType w:val="multilevel"/>
    <w:tmpl w:val="EB0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FA52A5"/>
    <w:multiLevelType w:val="multilevel"/>
    <w:tmpl w:val="7C6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697877"/>
    <w:multiLevelType w:val="multilevel"/>
    <w:tmpl w:val="04F4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DC7EBD"/>
    <w:multiLevelType w:val="multilevel"/>
    <w:tmpl w:val="D0F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9847CB"/>
    <w:multiLevelType w:val="multilevel"/>
    <w:tmpl w:val="052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9A2FAF"/>
    <w:multiLevelType w:val="multilevel"/>
    <w:tmpl w:val="0E5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1A6598"/>
    <w:multiLevelType w:val="multilevel"/>
    <w:tmpl w:val="767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F175AA"/>
    <w:multiLevelType w:val="multilevel"/>
    <w:tmpl w:val="78B0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C09D3"/>
    <w:multiLevelType w:val="hybridMultilevel"/>
    <w:tmpl w:val="DF8E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D43DA"/>
    <w:multiLevelType w:val="multilevel"/>
    <w:tmpl w:val="92B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6"/>
  </w:num>
  <w:num w:numId="3">
    <w:abstractNumId w:val="9"/>
  </w:num>
  <w:num w:numId="4">
    <w:abstractNumId w:val="14"/>
  </w:num>
  <w:num w:numId="5">
    <w:abstractNumId w:val="19"/>
  </w:num>
  <w:num w:numId="6">
    <w:abstractNumId w:val="23"/>
  </w:num>
  <w:num w:numId="7">
    <w:abstractNumId w:val="22"/>
  </w:num>
  <w:num w:numId="8">
    <w:abstractNumId w:val="3"/>
  </w:num>
  <w:num w:numId="9">
    <w:abstractNumId w:val="30"/>
  </w:num>
  <w:num w:numId="10">
    <w:abstractNumId w:val="33"/>
  </w:num>
  <w:num w:numId="11">
    <w:abstractNumId w:val="28"/>
  </w:num>
  <w:num w:numId="12">
    <w:abstractNumId w:val="41"/>
  </w:num>
  <w:num w:numId="13">
    <w:abstractNumId w:val="8"/>
  </w:num>
  <w:num w:numId="14">
    <w:abstractNumId w:val="5"/>
  </w:num>
  <w:num w:numId="15">
    <w:abstractNumId w:val="1"/>
  </w:num>
  <w:num w:numId="16">
    <w:abstractNumId w:val="37"/>
  </w:num>
  <w:num w:numId="17">
    <w:abstractNumId w:val="38"/>
  </w:num>
  <w:num w:numId="18">
    <w:abstractNumId w:val="12"/>
  </w:num>
  <w:num w:numId="19">
    <w:abstractNumId w:val="13"/>
  </w:num>
  <w:num w:numId="20">
    <w:abstractNumId w:val="4"/>
  </w:num>
  <w:num w:numId="21">
    <w:abstractNumId w:val="21"/>
  </w:num>
  <w:num w:numId="22">
    <w:abstractNumId w:val="7"/>
  </w:num>
  <w:num w:numId="23">
    <w:abstractNumId w:val="15"/>
  </w:num>
  <w:num w:numId="24">
    <w:abstractNumId w:val="27"/>
  </w:num>
  <w:num w:numId="25">
    <w:abstractNumId w:val="26"/>
  </w:num>
  <w:num w:numId="26">
    <w:abstractNumId w:val="35"/>
  </w:num>
  <w:num w:numId="27">
    <w:abstractNumId w:val="6"/>
  </w:num>
  <w:num w:numId="28">
    <w:abstractNumId w:val="24"/>
  </w:num>
  <w:num w:numId="29">
    <w:abstractNumId w:val="18"/>
  </w:num>
  <w:num w:numId="30">
    <w:abstractNumId w:val="17"/>
  </w:num>
  <w:num w:numId="31">
    <w:abstractNumId w:val="29"/>
  </w:num>
  <w:num w:numId="32">
    <w:abstractNumId w:val="39"/>
  </w:num>
  <w:num w:numId="33">
    <w:abstractNumId w:val="36"/>
  </w:num>
  <w:num w:numId="34">
    <w:abstractNumId w:val="34"/>
  </w:num>
  <w:num w:numId="35">
    <w:abstractNumId w:val="20"/>
  </w:num>
  <w:num w:numId="36">
    <w:abstractNumId w:val="32"/>
  </w:num>
  <w:num w:numId="37">
    <w:abstractNumId w:val="10"/>
  </w:num>
  <w:num w:numId="38">
    <w:abstractNumId w:val="0"/>
  </w:num>
  <w:num w:numId="39">
    <w:abstractNumId w:val="40"/>
  </w:num>
  <w:num w:numId="40">
    <w:abstractNumId w:val="25"/>
  </w:num>
  <w:num w:numId="41">
    <w:abstractNumId w:val="2"/>
  </w:num>
  <w:num w:numId="42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DB9"/>
    <w:rsid w:val="00000970"/>
    <w:rsid w:val="00015CE9"/>
    <w:rsid w:val="00017BD8"/>
    <w:rsid w:val="000735EB"/>
    <w:rsid w:val="00083381"/>
    <w:rsid w:val="00097264"/>
    <w:rsid w:val="000B2E36"/>
    <w:rsid w:val="000D3497"/>
    <w:rsid w:val="000F0EEA"/>
    <w:rsid w:val="001011AC"/>
    <w:rsid w:val="001341BB"/>
    <w:rsid w:val="00135265"/>
    <w:rsid w:val="00136A78"/>
    <w:rsid w:val="00141A79"/>
    <w:rsid w:val="001632A5"/>
    <w:rsid w:val="001739F0"/>
    <w:rsid w:val="001767E2"/>
    <w:rsid w:val="00184298"/>
    <w:rsid w:val="001A0CBC"/>
    <w:rsid w:val="001B7987"/>
    <w:rsid w:val="001C3BAB"/>
    <w:rsid w:val="001C3C9F"/>
    <w:rsid w:val="001C6FE7"/>
    <w:rsid w:val="001E3077"/>
    <w:rsid w:val="002029CB"/>
    <w:rsid w:val="002035C6"/>
    <w:rsid w:val="002507B8"/>
    <w:rsid w:val="002552A8"/>
    <w:rsid w:val="00255BE1"/>
    <w:rsid w:val="002877C0"/>
    <w:rsid w:val="002954BD"/>
    <w:rsid w:val="00296255"/>
    <w:rsid w:val="002A3124"/>
    <w:rsid w:val="002A49AF"/>
    <w:rsid w:val="002B0B5F"/>
    <w:rsid w:val="002C73CB"/>
    <w:rsid w:val="002D2532"/>
    <w:rsid w:val="002E42C0"/>
    <w:rsid w:val="002E4458"/>
    <w:rsid w:val="00320725"/>
    <w:rsid w:val="0032292A"/>
    <w:rsid w:val="00346544"/>
    <w:rsid w:val="00391030"/>
    <w:rsid w:val="003936F1"/>
    <w:rsid w:val="003946E7"/>
    <w:rsid w:val="003968AD"/>
    <w:rsid w:val="003A26B9"/>
    <w:rsid w:val="003A7688"/>
    <w:rsid w:val="003B4785"/>
    <w:rsid w:val="003B70BA"/>
    <w:rsid w:val="003C59E8"/>
    <w:rsid w:val="003E0FCA"/>
    <w:rsid w:val="003E3EA5"/>
    <w:rsid w:val="003F4663"/>
    <w:rsid w:val="003F476B"/>
    <w:rsid w:val="003F616D"/>
    <w:rsid w:val="0042782D"/>
    <w:rsid w:val="004606A9"/>
    <w:rsid w:val="00493FFF"/>
    <w:rsid w:val="004951C7"/>
    <w:rsid w:val="004A3A44"/>
    <w:rsid w:val="004A4A96"/>
    <w:rsid w:val="004D720F"/>
    <w:rsid w:val="004E447E"/>
    <w:rsid w:val="004E4DAA"/>
    <w:rsid w:val="004E6C4E"/>
    <w:rsid w:val="004F7AFD"/>
    <w:rsid w:val="00514FDA"/>
    <w:rsid w:val="00520F39"/>
    <w:rsid w:val="0053157B"/>
    <w:rsid w:val="00544D00"/>
    <w:rsid w:val="00547420"/>
    <w:rsid w:val="005628FD"/>
    <w:rsid w:val="00583FF7"/>
    <w:rsid w:val="00597FB3"/>
    <w:rsid w:val="005B1D55"/>
    <w:rsid w:val="005B43D8"/>
    <w:rsid w:val="005B5735"/>
    <w:rsid w:val="005D087E"/>
    <w:rsid w:val="005D4CC3"/>
    <w:rsid w:val="00620006"/>
    <w:rsid w:val="00621182"/>
    <w:rsid w:val="006324BE"/>
    <w:rsid w:val="006332B8"/>
    <w:rsid w:val="006421DA"/>
    <w:rsid w:val="00656FCC"/>
    <w:rsid w:val="00664C4C"/>
    <w:rsid w:val="00684124"/>
    <w:rsid w:val="006A18F4"/>
    <w:rsid w:val="006C723D"/>
    <w:rsid w:val="006E0B03"/>
    <w:rsid w:val="00710B73"/>
    <w:rsid w:val="00721E22"/>
    <w:rsid w:val="00722BC3"/>
    <w:rsid w:val="0074410C"/>
    <w:rsid w:val="007611C2"/>
    <w:rsid w:val="00766B11"/>
    <w:rsid w:val="007A57F3"/>
    <w:rsid w:val="007D277B"/>
    <w:rsid w:val="007E067A"/>
    <w:rsid w:val="007E7E27"/>
    <w:rsid w:val="00800477"/>
    <w:rsid w:val="00801BA1"/>
    <w:rsid w:val="0081006B"/>
    <w:rsid w:val="00887E69"/>
    <w:rsid w:val="008A2072"/>
    <w:rsid w:val="008A62A4"/>
    <w:rsid w:val="008D2D0F"/>
    <w:rsid w:val="008D449A"/>
    <w:rsid w:val="008D5DB9"/>
    <w:rsid w:val="008E1673"/>
    <w:rsid w:val="008E5CBA"/>
    <w:rsid w:val="009067B6"/>
    <w:rsid w:val="00910B48"/>
    <w:rsid w:val="00911C10"/>
    <w:rsid w:val="00913EAD"/>
    <w:rsid w:val="009374A6"/>
    <w:rsid w:val="009441F3"/>
    <w:rsid w:val="00991672"/>
    <w:rsid w:val="009A6A84"/>
    <w:rsid w:val="009B6F4E"/>
    <w:rsid w:val="009D03E4"/>
    <w:rsid w:val="009F1B86"/>
    <w:rsid w:val="009F25B2"/>
    <w:rsid w:val="009F79FD"/>
    <w:rsid w:val="00A00DCE"/>
    <w:rsid w:val="00A049B0"/>
    <w:rsid w:val="00A04A7A"/>
    <w:rsid w:val="00A141A7"/>
    <w:rsid w:val="00A24765"/>
    <w:rsid w:val="00A30748"/>
    <w:rsid w:val="00A326D1"/>
    <w:rsid w:val="00A47B6C"/>
    <w:rsid w:val="00A82B14"/>
    <w:rsid w:val="00AA6785"/>
    <w:rsid w:val="00AB2B9D"/>
    <w:rsid w:val="00AB6841"/>
    <w:rsid w:val="00AE175B"/>
    <w:rsid w:val="00AE3155"/>
    <w:rsid w:val="00B0487B"/>
    <w:rsid w:val="00B05473"/>
    <w:rsid w:val="00B1479F"/>
    <w:rsid w:val="00B30F6E"/>
    <w:rsid w:val="00B519B2"/>
    <w:rsid w:val="00B7643B"/>
    <w:rsid w:val="00B81B82"/>
    <w:rsid w:val="00B94C4B"/>
    <w:rsid w:val="00BA4FCD"/>
    <w:rsid w:val="00BA7B24"/>
    <w:rsid w:val="00BA7EDC"/>
    <w:rsid w:val="00BD59CE"/>
    <w:rsid w:val="00BE2055"/>
    <w:rsid w:val="00BE459E"/>
    <w:rsid w:val="00BE601A"/>
    <w:rsid w:val="00BF7883"/>
    <w:rsid w:val="00C00C27"/>
    <w:rsid w:val="00C019A2"/>
    <w:rsid w:val="00C26401"/>
    <w:rsid w:val="00C46F68"/>
    <w:rsid w:val="00C5188E"/>
    <w:rsid w:val="00C5411A"/>
    <w:rsid w:val="00C609DD"/>
    <w:rsid w:val="00C6792C"/>
    <w:rsid w:val="00C67F13"/>
    <w:rsid w:val="00C7450B"/>
    <w:rsid w:val="00C91236"/>
    <w:rsid w:val="00CA7E8D"/>
    <w:rsid w:val="00CB65E3"/>
    <w:rsid w:val="00CC3008"/>
    <w:rsid w:val="00CC6142"/>
    <w:rsid w:val="00CE2FA2"/>
    <w:rsid w:val="00CE74F6"/>
    <w:rsid w:val="00CF77A3"/>
    <w:rsid w:val="00D210D7"/>
    <w:rsid w:val="00D73876"/>
    <w:rsid w:val="00D828B3"/>
    <w:rsid w:val="00D918FA"/>
    <w:rsid w:val="00DB3B1B"/>
    <w:rsid w:val="00DD120F"/>
    <w:rsid w:val="00E05F4A"/>
    <w:rsid w:val="00E20AAA"/>
    <w:rsid w:val="00E234B0"/>
    <w:rsid w:val="00E40F01"/>
    <w:rsid w:val="00E55A55"/>
    <w:rsid w:val="00E631BE"/>
    <w:rsid w:val="00E87199"/>
    <w:rsid w:val="00E97EBB"/>
    <w:rsid w:val="00ED28C7"/>
    <w:rsid w:val="00EE02A7"/>
    <w:rsid w:val="00EE56D8"/>
    <w:rsid w:val="00EF22F8"/>
    <w:rsid w:val="00EF760A"/>
    <w:rsid w:val="00F21D45"/>
    <w:rsid w:val="00F44A8C"/>
    <w:rsid w:val="00F50EC1"/>
    <w:rsid w:val="00F51D37"/>
    <w:rsid w:val="00F5248D"/>
    <w:rsid w:val="00F61496"/>
    <w:rsid w:val="00F62B1C"/>
    <w:rsid w:val="00F669B8"/>
    <w:rsid w:val="00F72CC5"/>
    <w:rsid w:val="00F865B8"/>
    <w:rsid w:val="00FA275B"/>
    <w:rsid w:val="00FA5395"/>
    <w:rsid w:val="00FD2225"/>
    <w:rsid w:val="00FE1784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3D66F-02C6-4164-A3D1-5B9AE145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0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0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2B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">
    <w:name w:val="w"/>
    <w:basedOn w:val="a0"/>
    <w:rsid w:val="001011AC"/>
  </w:style>
  <w:style w:type="character" w:styleId="a5">
    <w:name w:val="Hyperlink"/>
    <w:basedOn w:val="a0"/>
    <w:uiPriority w:val="99"/>
    <w:semiHidden/>
    <w:unhideWhenUsed/>
    <w:rsid w:val="001011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00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imer">
    <w:name w:val="primer"/>
    <w:basedOn w:val="a"/>
    <w:rsid w:val="0081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51C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D120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DD120F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FA2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F466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F4663"/>
    <w:rPr>
      <w:rFonts w:ascii="Times New Roman" w:eastAsia="Times New Roman" w:hAnsi="Times New Roman"/>
    </w:rPr>
  </w:style>
  <w:style w:type="character" w:customStyle="1" w:styleId="current">
    <w:name w:val="current"/>
    <w:basedOn w:val="a0"/>
    <w:rsid w:val="002A49AF"/>
  </w:style>
  <w:style w:type="character" w:customStyle="1" w:styleId="review-h6">
    <w:name w:val="review-h6"/>
    <w:basedOn w:val="a0"/>
    <w:rsid w:val="00BF7883"/>
  </w:style>
  <w:style w:type="character" w:customStyle="1" w:styleId="review-h5">
    <w:name w:val="review-h5"/>
    <w:basedOn w:val="a0"/>
    <w:rsid w:val="00BF7883"/>
  </w:style>
  <w:style w:type="character" w:customStyle="1" w:styleId="mt">
    <w:name w:val="mt"/>
    <w:basedOn w:val="a0"/>
    <w:rsid w:val="00BF7883"/>
  </w:style>
  <w:style w:type="character" w:customStyle="1" w:styleId="articleseperator">
    <w:name w:val="article_seperator"/>
    <w:basedOn w:val="a0"/>
    <w:rsid w:val="009374A6"/>
  </w:style>
  <w:style w:type="paragraph" w:styleId="aa">
    <w:name w:val="header"/>
    <w:basedOn w:val="a"/>
    <w:link w:val="ab"/>
    <w:uiPriority w:val="99"/>
    <w:semiHidden/>
    <w:unhideWhenUsed/>
    <w:rsid w:val="008E5C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5CB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E5C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5CBA"/>
    <w:rPr>
      <w:sz w:val="22"/>
      <w:szCs w:val="22"/>
      <w:lang w:eastAsia="en-US"/>
    </w:rPr>
  </w:style>
  <w:style w:type="character" w:customStyle="1" w:styleId="apple-converted-space">
    <w:name w:val="apple-converted-space"/>
    <w:rsid w:val="002A3124"/>
  </w:style>
  <w:style w:type="paragraph" w:styleId="ae">
    <w:name w:val="No Spacing"/>
    <w:uiPriority w:val="1"/>
    <w:qFormat/>
    <w:rsid w:val="00C67F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471">
              <w:marLeft w:val="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</dc:creator>
  <cp:lastModifiedBy>Евгения Ивановна Сугатова</cp:lastModifiedBy>
  <cp:revision>5</cp:revision>
  <cp:lastPrinted>2021-01-20T02:19:00Z</cp:lastPrinted>
  <dcterms:created xsi:type="dcterms:W3CDTF">2021-02-03T02:28:00Z</dcterms:created>
  <dcterms:modified xsi:type="dcterms:W3CDTF">2021-02-16T07:28:00Z</dcterms:modified>
</cp:coreProperties>
</file>